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41" w:rsidRDefault="000631A7" w:rsidP="00570E41">
      <w:pPr>
        <w:jc w:val="center"/>
        <w:rPr>
          <w:rFonts w:ascii="Candara" w:hAnsi="Candara"/>
          <w:b/>
          <w:sz w:val="56"/>
          <w:szCs w:val="56"/>
        </w:rPr>
      </w:pPr>
      <w:r>
        <w:rPr>
          <w:rFonts w:ascii="Candara" w:hAnsi="Candara"/>
          <w:b/>
          <w:sz w:val="56"/>
          <w:szCs w:val="56"/>
        </w:rPr>
        <w:t>Znalec světové</w:t>
      </w:r>
      <w:r w:rsidR="00570E41" w:rsidRPr="00570E41">
        <w:rPr>
          <w:rFonts w:ascii="Candara" w:hAnsi="Candara"/>
          <w:b/>
          <w:sz w:val="56"/>
          <w:szCs w:val="56"/>
        </w:rPr>
        <w:t xml:space="preserve"> literatury</w:t>
      </w:r>
    </w:p>
    <w:p w:rsidR="008C497F" w:rsidRPr="008C497F" w:rsidRDefault="00E35468" w:rsidP="008C497F">
      <w:pPr>
        <w:pStyle w:val="Odstavecseseznamem"/>
        <w:numPr>
          <w:ilvl w:val="0"/>
          <w:numId w:val="3"/>
        </w:numPr>
        <w:rPr>
          <w:rFonts w:ascii="Candara" w:hAnsi="Candara"/>
          <w:b/>
          <w:sz w:val="32"/>
          <w:szCs w:val="32"/>
        </w:rPr>
      </w:pPr>
      <w:r w:rsidRPr="008C497F">
        <w:rPr>
          <w:rFonts w:ascii="Candara" w:hAnsi="Candara"/>
          <w:b/>
          <w:sz w:val="32"/>
          <w:szCs w:val="32"/>
        </w:rPr>
        <w:t>Bílý tesák</w:t>
      </w:r>
      <w:r w:rsidR="00570E41" w:rsidRPr="008C497F">
        <w:rPr>
          <w:rFonts w:ascii="Candara" w:hAnsi="Candara"/>
          <w:b/>
          <w:sz w:val="32"/>
          <w:szCs w:val="32"/>
        </w:rPr>
        <w:br/>
        <w:t>2.</w:t>
      </w:r>
      <w:r w:rsidRPr="008C497F">
        <w:rPr>
          <w:rFonts w:ascii="Candara" w:hAnsi="Candara"/>
          <w:b/>
          <w:sz w:val="32"/>
          <w:szCs w:val="32"/>
        </w:rPr>
        <w:t xml:space="preserve"> Robinson Crusoe</w:t>
      </w:r>
      <w:r w:rsidR="00570E41" w:rsidRPr="008C497F">
        <w:rPr>
          <w:rFonts w:ascii="Candara" w:hAnsi="Candara"/>
          <w:b/>
          <w:sz w:val="32"/>
          <w:szCs w:val="32"/>
        </w:rPr>
        <w:br/>
        <w:t>3.</w:t>
      </w:r>
      <w:r w:rsidR="000631A7" w:rsidRPr="008C497F">
        <w:rPr>
          <w:rFonts w:ascii="Candara" w:hAnsi="Candara"/>
          <w:b/>
          <w:sz w:val="32"/>
          <w:szCs w:val="32"/>
        </w:rPr>
        <w:t xml:space="preserve"> </w:t>
      </w:r>
      <w:r w:rsidRPr="008C497F">
        <w:rPr>
          <w:rFonts w:ascii="Candara" w:hAnsi="Candara"/>
          <w:b/>
          <w:sz w:val="32"/>
          <w:szCs w:val="32"/>
        </w:rPr>
        <w:t>Důmyslný rytíř Don Quijote de la Mancha</w:t>
      </w:r>
      <w:r w:rsidR="00570E41" w:rsidRPr="008C497F">
        <w:rPr>
          <w:rFonts w:ascii="Candara" w:hAnsi="Candara"/>
          <w:b/>
          <w:sz w:val="32"/>
          <w:szCs w:val="32"/>
        </w:rPr>
        <w:br/>
        <w:t>4.</w:t>
      </w:r>
      <w:r w:rsidR="000631A7" w:rsidRPr="008C497F">
        <w:rPr>
          <w:rFonts w:ascii="Candara" w:hAnsi="Candara"/>
          <w:b/>
          <w:sz w:val="32"/>
          <w:szCs w:val="32"/>
        </w:rPr>
        <w:t xml:space="preserve"> </w:t>
      </w:r>
      <w:r w:rsidRPr="008C497F">
        <w:rPr>
          <w:rFonts w:ascii="Candara" w:hAnsi="Candara"/>
          <w:b/>
          <w:sz w:val="32"/>
          <w:szCs w:val="32"/>
        </w:rPr>
        <w:t>Romeo a Julie</w:t>
      </w:r>
      <w:r w:rsidR="00570E41" w:rsidRPr="008C497F">
        <w:rPr>
          <w:rFonts w:ascii="Candara" w:hAnsi="Candara"/>
          <w:b/>
          <w:sz w:val="32"/>
          <w:szCs w:val="32"/>
        </w:rPr>
        <w:br/>
        <w:t>5.</w:t>
      </w:r>
      <w:r w:rsidR="000631A7" w:rsidRPr="008C497F">
        <w:rPr>
          <w:rFonts w:ascii="Candara" w:hAnsi="Candara"/>
          <w:b/>
          <w:sz w:val="32"/>
          <w:szCs w:val="32"/>
        </w:rPr>
        <w:t xml:space="preserve"> </w:t>
      </w:r>
      <w:r w:rsidRPr="008C497F">
        <w:rPr>
          <w:rFonts w:ascii="Candara" w:hAnsi="Candara"/>
          <w:b/>
          <w:sz w:val="32"/>
          <w:szCs w:val="32"/>
        </w:rPr>
        <w:t>Kniha džunglí</w:t>
      </w:r>
      <w:r w:rsidR="00570E41" w:rsidRPr="008C497F">
        <w:rPr>
          <w:rFonts w:ascii="Candara" w:hAnsi="Candara"/>
          <w:b/>
          <w:sz w:val="32"/>
          <w:szCs w:val="32"/>
        </w:rPr>
        <w:br/>
        <w:t>6.</w:t>
      </w:r>
      <w:r w:rsidR="000631A7" w:rsidRPr="008C497F">
        <w:rPr>
          <w:rFonts w:ascii="Candara" w:hAnsi="Candara"/>
          <w:b/>
          <w:sz w:val="32"/>
          <w:szCs w:val="32"/>
        </w:rPr>
        <w:t xml:space="preserve"> </w:t>
      </w:r>
      <w:r w:rsidRPr="008C497F">
        <w:rPr>
          <w:rFonts w:ascii="Candara" w:hAnsi="Candara"/>
          <w:b/>
          <w:sz w:val="32"/>
          <w:szCs w:val="32"/>
        </w:rPr>
        <w:t>Alenka v říši divů</w:t>
      </w:r>
      <w:r w:rsidR="00570E41" w:rsidRPr="008C497F">
        <w:rPr>
          <w:rFonts w:ascii="Candara" w:hAnsi="Candara"/>
          <w:b/>
          <w:sz w:val="32"/>
          <w:szCs w:val="32"/>
        </w:rPr>
        <w:br/>
        <w:t>7.</w:t>
      </w:r>
      <w:r w:rsidR="00CC30A1" w:rsidRPr="008C497F">
        <w:rPr>
          <w:rFonts w:ascii="Candara" w:hAnsi="Candara"/>
          <w:b/>
          <w:sz w:val="32"/>
          <w:szCs w:val="32"/>
        </w:rPr>
        <w:t xml:space="preserve"> </w:t>
      </w:r>
      <w:r w:rsidRPr="008C497F">
        <w:rPr>
          <w:rFonts w:ascii="Candara" w:hAnsi="Candara"/>
          <w:b/>
          <w:sz w:val="32"/>
          <w:szCs w:val="32"/>
        </w:rPr>
        <w:t>Eragon</w:t>
      </w:r>
      <w:r w:rsidR="00570E41" w:rsidRPr="008C497F">
        <w:rPr>
          <w:rFonts w:ascii="Candara" w:hAnsi="Candara"/>
          <w:b/>
          <w:sz w:val="32"/>
          <w:szCs w:val="32"/>
        </w:rPr>
        <w:br/>
        <w:t>8.</w:t>
      </w:r>
      <w:r w:rsidR="000631A7" w:rsidRPr="008C497F">
        <w:rPr>
          <w:rFonts w:ascii="Candara" w:hAnsi="Candara"/>
          <w:b/>
          <w:sz w:val="32"/>
          <w:szCs w:val="32"/>
        </w:rPr>
        <w:t xml:space="preserve"> </w:t>
      </w:r>
      <w:r w:rsidRPr="008C497F">
        <w:rPr>
          <w:rFonts w:ascii="Candara" w:hAnsi="Candara"/>
          <w:b/>
          <w:sz w:val="32"/>
          <w:szCs w:val="32"/>
        </w:rPr>
        <w:t>Jáma a kyvadlo</w:t>
      </w:r>
      <w:r w:rsidR="00570E41" w:rsidRPr="008C497F">
        <w:rPr>
          <w:rFonts w:ascii="Candara" w:hAnsi="Candara"/>
          <w:b/>
          <w:sz w:val="32"/>
          <w:szCs w:val="32"/>
        </w:rPr>
        <w:br/>
        <w:t>9.</w:t>
      </w:r>
      <w:r w:rsidR="00CC30A1" w:rsidRPr="008C497F">
        <w:rPr>
          <w:rFonts w:ascii="Candara" w:hAnsi="Candara"/>
          <w:b/>
          <w:sz w:val="32"/>
          <w:szCs w:val="32"/>
        </w:rPr>
        <w:t xml:space="preserve"> </w:t>
      </w:r>
      <w:r w:rsidRPr="008C497F">
        <w:rPr>
          <w:rFonts w:ascii="Candara" w:hAnsi="Candara"/>
          <w:b/>
          <w:sz w:val="32"/>
          <w:szCs w:val="32"/>
        </w:rPr>
        <w:t>Lassie se vrací</w:t>
      </w:r>
      <w:r w:rsidR="00570E41" w:rsidRPr="008C497F">
        <w:rPr>
          <w:rFonts w:ascii="Candara" w:hAnsi="Candara"/>
          <w:b/>
          <w:sz w:val="32"/>
          <w:szCs w:val="32"/>
        </w:rPr>
        <w:br/>
        <w:t>10.</w:t>
      </w:r>
      <w:r w:rsidR="000631A7" w:rsidRPr="008C497F">
        <w:rPr>
          <w:rFonts w:ascii="Candara" w:hAnsi="Candara"/>
          <w:b/>
          <w:sz w:val="32"/>
          <w:szCs w:val="32"/>
        </w:rPr>
        <w:t xml:space="preserve"> </w:t>
      </w:r>
      <w:r w:rsidRPr="008C497F">
        <w:rPr>
          <w:rFonts w:ascii="Candara" w:hAnsi="Candara"/>
          <w:b/>
          <w:sz w:val="32"/>
          <w:szCs w:val="32"/>
        </w:rPr>
        <w:t>Malý princ</w:t>
      </w:r>
      <w:r w:rsidR="00570E41" w:rsidRPr="008C497F">
        <w:rPr>
          <w:rFonts w:ascii="Candara" w:hAnsi="Candara"/>
          <w:b/>
          <w:sz w:val="32"/>
          <w:szCs w:val="32"/>
        </w:rPr>
        <w:br/>
        <w:t>11.</w:t>
      </w:r>
      <w:r w:rsidR="000631A7" w:rsidRPr="008C497F">
        <w:rPr>
          <w:rFonts w:ascii="Candara" w:hAnsi="Candara"/>
          <w:b/>
          <w:sz w:val="32"/>
          <w:szCs w:val="32"/>
        </w:rPr>
        <w:t xml:space="preserve"> </w:t>
      </w:r>
      <w:r w:rsidRPr="008C497F">
        <w:rPr>
          <w:rFonts w:ascii="Candara" w:hAnsi="Candara"/>
          <w:b/>
          <w:sz w:val="32"/>
          <w:szCs w:val="32"/>
        </w:rPr>
        <w:t>Obr Dobr</w:t>
      </w:r>
      <w:r w:rsidR="00570E41" w:rsidRPr="008C497F">
        <w:rPr>
          <w:rFonts w:ascii="Candara" w:hAnsi="Candara"/>
          <w:b/>
          <w:sz w:val="32"/>
          <w:szCs w:val="32"/>
        </w:rPr>
        <w:br/>
        <w:t>12.</w:t>
      </w:r>
      <w:r w:rsidR="00CC30A1" w:rsidRPr="008C497F">
        <w:rPr>
          <w:rFonts w:ascii="Candara" w:hAnsi="Candara"/>
          <w:b/>
          <w:sz w:val="32"/>
          <w:szCs w:val="32"/>
        </w:rPr>
        <w:t xml:space="preserve"> </w:t>
      </w:r>
      <w:r w:rsidRPr="008C497F">
        <w:rPr>
          <w:rFonts w:ascii="Candara" w:hAnsi="Candara"/>
          <w:b/>
          <w:sz w:val="32"/>
          <w:szCs w:val="32"/>
        </w:rPr>
        <w:t>Nekonečný příběh</w:t>
      </w:r>
      <w:r w:rsidR="00570E41" w:rsidRPr="008C497F">
        <w:rPr>
          <w:rFonts w:ascii="Candara" w:hAnsi="Candara"/>
          <w:b/>
          <w:sz w:val="32"/>
          <w:szCs w:val="32"/>
        </w:rPr>
        <w:br/>
        <w:t>13.</w:t>
      </w:r>
      <w:r w:rsidR="00CC30A1" w:rsidRPr="008C497F">
        <w:rPr>
          <w:rFonts w:ascii="Candara" w:hAnsi="Candara"/>
          <w:b/>
          <w:sz w:val="32"/>
          <w:szCs w:val="32"/>
        </w:rPr>
        <w:t xml:space="preserve"> </w:t>
      </w:r>
      <w:r w:rsidRPr="008C497F">
        <w:rPr>
          <w:rFonts w:ascii="Candara" w:hAnsi="Candara"/>
          <w:b/>
          <w:sz w:val="32"/>
          <w:szCs w:val="32"/>
        </w:rPr>
        <w:t>Letopisy Narnie</w:t>
      </w:r>
      <w:r w:rsidR="00570E41" w:rsidRPr="008C497F">
        <w:rPr>
          <w:rFonts w:ascii="Candara" w:hAnsi="Candara"/>
          <w:b/>
          <w:sz w:val="32"/>
          <w:szCs w:val="32"/>
        </w:rPr>
        <w:br/>
        <w:t>14.</w:t>
      </w:r>
      <w:r w:rsidR="000631A7" w:rsidRPr="008C497F">
        <w:rPr>
          <w:rFonts w:ascii="Candara" w:hAnsi="Candara"/>
          <w:b/>
          <w:sz w:val="32"/>
          <w:szCs w:val="32"/>
        </w:rPr>
        <w:t xml:space="preserve"> </w:t>
      </w:r>
      <w:r w:rsidRPr="008C497F">
        <w:rPr>
          <w:rFonts w:ascii="Candara" w:hAnsi="Candara"/>
          <w:b/>
          <w:sz w:val="32"/>
          <w:szCs w:val="32"/>
        </w:rPr>
        <w:t>Sherlock Holmes</w:t>
      </w:r>
      <w:r w:rsidR="00570E41" w:rsidRPr="008C497F">
        <w:rPr>
          <w:rFonts w:ascii="Candara" w:hAnsi="Candara"/>
          <w:b/>
          <w:sz w:val="32"/>
          <w:szCs w:val="32"/>
        </w:rPr>
        <w:br/>
        <w:t>15.</w:t>
      </w:r>
      <w:r w:rsidR="00CC30A1" w:rsidRPr="008C497F">
        <w:rPr>
          <w:rFonts w:ascii="Candara" w:hAnsi="Candara"/>
          <w:b/>
          <w:sz w:val="32"/>
          <w:szCs w:val="32"/>
        </w:rPr>
        <w:t xml:space="preserve"> </w:t>
      </w:r>
      <w:r w:rsidRPr="008C497F">
        <w:rPr>
          <w:rFonts w:ascii="Candara" w:hAnsi="Candara"/>
          <w:b/>
          <w:sz w:val="32"/>
          <w:szCs w:val="32"/>
        </w:rPr>
        <w:t>Harry Potter</w:t>
      </w:r>
      <w:r w:rsidR="00570E41" w:rsidRPr="008C497F">
        <w:rPr>
          <w:rFonts w:ascii="Candara" w:hAnsi="Candara"/>
          <w:b/>
          <w:sz w:val="32"/>
          <w:szCs w:val="32"/>
        </w:rPr>
        <w:br/>
        <w:t>16.</w:t>
      </w:r>
      <w:r w:rsidR="00CC30A1" w:rsidRPr="008C497F">
        <w:rPr>
          <w:rFonts w:ascii="Candara" w:hAnsi="Candara"/>
          <w:b/>
          <w:sz w:val="32"/>
          <w:szCs w:val="32"/>
        </w:rPr>
        <w:t xml:space="preserve"> </w:t>
      </w:r>
      <w:r w:rsidRPr="008C497F">
        <w:rPr>
          <w:rFonts w:ascii="Candara" w:hAnsi="Candara"/>
          <w:b/>
          <w:sz w:val="32"/>
          <w:szCs w:val="32"/>
        </w:rPr>
        <w:t>Doktor Proktor a prdící prášek</w:t>
      </w:r>
      <w:r w:rsidR="00570E41" w:rsidRPr="008C497F">
        <w:rPr>
          <w:rFonts w:ascii="Candara" w:hAnsi="Candara"/>
          <w:b/>
          <w:sz w:val="32"/>
          <w:szCs w:val="32"/>
        </w:rPr>
        <w:br/>
        <w:t>17.</w:t>
      </w:r>
      <w:r w:rsidR="00CC30A1" w:rsidRPr="008C497F">
        <w:rPr>
          <w:rFonts w:ascii="Candara" w:hAnsi="Candara"/>
          <w:b/>
          <w:sz w:val="32"/>
          <w:szCs w:val="32"/>
        </w:rPr>
        <w:t xml:space="preserve"> </w:t>
      </w:r>
      <w:r w:rsidRPr="008C497F">
        <w:rPr>
          <w:rFonts w:ascii="Candara" w:hAnsi="Candara"/>
          <w:b/>
          <w:sz w:val="32"/>
          <w:szCs w:val="32"/>
        </w:rPr>
        <w:t>Pan Smraďoch</w:t>
      </w:r>
      <w:r w:rsidR="00570E41" w:rsidRPr="008C497F">
        <w:rPr>
          <w:rFonts w:ascii="Candara" w:hAnsi="Candara"/>
          <w:b/>
          <w:sz w:val="32"/>
          <w:szCs w:val="32"/>
        </w:rPr>
        <w:br/>
        <w:t>18.</w:t>
      </w:r>
      <w:r w:rsidR="00CC30A1" w:rsidRPr="008C497F">
        <w:rPr>
          <w:rFonts w:ascii="Candara" w:hAnsi="Candara"/>
          <w:b/>
          <w:sz w:val="32"/>
          <w:szCs w:val="32"/>
        </w:rPr>
        <w:t xml:space="preserve"> </w:t>
      </w:r>
      <w:r w:rsidRPr="008C497F">
        <w:rPr>
          <w:rFonts w:ascii="Candara" w:hAnsi="Candara"/>
          <w:b/>
          <w:sz w:val="32"/>
          <w:szCs w:val="32"/>
        </w:rPr>
        <w:t>Gulliverovy cesty</w:t>
      </w:r>
      <w:r w:rsidR="00570E41" w:rsidRPr="008C497F">
        <w:rPr>
          <w:rFonts w:ascii="Candara" w:hAnsi="Candara"/>
          <w:b/>
          <w:sz w:val="32"/>
          <w:szCs w:val="32"/>
        </w:rPr>
        <w:br/>
        <w:t>19.</w:t>
      </w:r>
      <w:r w:rsidR="00CC30A1" w:rsidRPr="008C497F">
        <w:rPr>
          <w:rFonts w:ascii="Candara" w:hAnsi="Candara"/>
          <w:b/>
          <w:sz w:val="32"/>
          <w:szCs w:val="32"/>
        </w:rPr>
        <w:t xml:space="preserve"> </w:t>
      </w:r>
      <w:r w:rsidRPr="008C497F">
        <w:rPr>
          <w:rFonts w:ascii="Candara" w:hAnsi="Candara"/>
          <w:b/>
          <w:sz w:val="32"/>
          <w:szCs w:val="32"/>
        </w:rPr>
        <w:t>Hamlet</w:t>
      </w:r>
      <w:r w:rsidR="00570E41" w:rsidRPr="008C497F">
        <w:rPr>
          <w:rFonts w:ascii="Candara" w:hAnsi="Candara"/>
          <w:b/>
          <w:sz w:val="32"/>
          <w:szCs w:val="32"/>
        </w:rPr>
        <w:br/>
        <w:t>20.</w:t>
      </w:r>
      <w:r w:rsidR="00CC30A1" w:rsidRPr="008C497F">
        <w:rPr>
          <w:rFonts w:ascii="Candara" w:hAnsi="Candara"/>
          <w:b/>
          <w:sz w:val="32"/>
          <w:szCs w:val="32"/>
        </w:rPr>
        <w:t xml:space="preserve"> </w:t>
      </w:r>
      <w:r w:rsidRPr="008C497F">
        <w:rPr>
          <w:rFonts w:ascii="Candara" w:hAnsi="Candara"/>
          <w:b/>
          <w:sz w:val="32"/>
          <w:szCs w:val="32"/>
        </w:rPr>
        <w:t>Karkulín ze střechy</w:t>
      </w:r>
      <w:r w:rsidR="00570E41" w:rsidRPr="008C497F">
        <w:rPr>
          <w:rFonts w:ascii="Candara" w:hAnsi="Candara"/>
          <w:b/>
          <w:sz w:val="32"/>
          <w:szCs w:val="32"/>
        </w:rPr>
        <w:br/>
        <w:t>21.</w:t>
      </w:r>
      <w:r w:rsidR="000631A7" w:rsidRPr="008C497F">
        <w:rPr>
          <w:rFonts w:ascii="Candara" w:hAnsi="Candara"/>
          <w:b/>
          <w:sz w:val="32"/>
          <w:szCs w:val="32"/>
        </w:rPr>
        <w:t xml:space="preserve"> </w:t>
      </w:r>
      <w:r w:rsidRPr="008C497F">
        <w:rPr>
          <w:rFonts w:ascii="Candara" w:hAnsi="Candara"/>
          <w:b/>
          <w:sz w:val="32"/>
          <w:szCs w:val="32"/>
        </w:rPr>
        <w:t>M</w:t>
      </w:r>
      <w:r w:rsidR="00901013">
        <w:rPr>
          <w:rFonts w:ascii="Candara" w:hAnsi="Candara"/>
          <w:b/>
          <w:sz w:val="32"/>
          <w:szCs w:val="32"/>
        </w:rPr>
        <w:t xml:space="preserve">ikulášovy patálie </w:t>
      </w:r>
      <w:r w:rsidR="00570E41" w:rsidRPr="008C497F">
        <w:rPr>
          <w:rFonts w:ascii="Candara" w:hAnsi="Candara"/>
          <w:b/>
          <w:sz w:val="32"/>
          <w:szCs w:val="32"/>
        </w:rPr>
        <w:br/>
        <w:t>22.</w:t>
      </w:r>
      <w:r w:rsidR="00CC30A1" w:rsidRPr="008C497F">
        <w:rPr>
          <w:rFonts w:ascii="Candara" w:hAnsi="Candara"/>
          <w:b/>
          <w:sz w:val="32"/>
          <w:szCs w:val="32"/>
        </w:rPr>
        <w:t xml:space="preserve"> </w:t>
      </w:r>
      <w:r w:rsidRPr="008C497F">
        <w:rPr>
          <w:rFonts w:ascii="Candara" w:hAnsi="Candara"/>
          <w:b/>
          <w:sz w:val="32"/>
          <w:szCs w:val="32"/>
        </w:rPr>
        <w:t>Pán prstenů</w:t>
      </w:r>
      <w:r w:rsidR="00570E41" w:rsidRPr="008C497F">
        <w:rPr>
          <w:rFonts w:ascii="Candara" w:hAnsi="Candara"/>
          <w:b/>
          <w:sz w:val="32"/>
          <w:szCs w:val="32"/>
        </w:rPr>
        <w:br/>
        <w:t>23.</w:t>
      </w:r>
      <w:r w:rsidR="000631A7" w:rsidRPr="008C497F">
        <w:rPr>
          <w:rFonts w:ascii="Candara" w:hAnsi="Candara"/>
          <w:b/>
          <w:sz w:val="32"/>
          <w:szCs w:val="32"/>
        </w:rPr>
        <w:t xml:space="preserve"> </w:t>
      </w:r>
      <w:r w:rsidRPr="008C497F">
        <w:rPr>
          <w:rFonts w:ascii="Candara" w:hAnsi="Candara"/>
          <w:b/>
          <w:sz w:val="32"/>
          <w:szCs w:val="32"/>
        </w:rPr>
        <w:t>Děti z Bullerbynu</w:t>
      </w:r>
      <w:r w:rsidR="00570E41" w:rsidRPr="008C497F">
        <w:rPr>
          <w:rFonts w:ascii="Candara" w:hAnsi="Candara"/>
          <w:b/>
          <w:sz w:val="32"/>
          <w:szCs w:val="32"/>
        </w:rPr>
        <w:br/>
        <w:t>24.</w:t>
      </w:r>
      <w:r w:rsidR="00CC30A1" w:rsidRPr="008C497F">
        <w:rPr>
          <w:rFonts w:ascii="Candara" w:hAnsi="Candara"/>
          <w:b/>
          <w:sz w:val="32"/>
          <w:szCs w:val="32"/>
        </w:rPr>
        <w:t xml:space="preserve"> </w:t>
      </w:r>
      <w:r w:rsidRPr="008C497F">
        <w:rPr>
          <w:rFonts w:ascii="Candara" w:hAnsi="Candara"/>
          <w:b/>
          <w:sz w:val="32"/>
          <w:szCs w:val="32"/>
        </w:rPr>
        <w:t>Stařec a moře</w:t>
      </w:r>
      <w:r w:rsidR="00570E41" w:rsidRPr="008C497F">
        <w:rPr>
          <w:rFonts w:ascii="Candara" w:hAnsi="Candara"/>
          <w:b/>
          <w:sz w:val="32"/>
          <w:szCs w:val="32"/>
        </w:rPr>
        <w:br/>
        <w:t>25.</w:t>
      </w:r>
      <w:r w:rsidR="000631A7" w:rsidRPr="008C497F">
        <w:rPr>
          <w:rFonts w:ascii="Candara" w:hAnsi="Candara"/>
          <w:b/>
          <w:sz w:val="32"/>
          <w:szCs w:val="32"/>
        </w:rPr>
        <w:t xml:space="preserve">  </w:t>
      </w:r>
      <w:r w:rsidRPr="008C497F">
        <w:rPr>
          <w:rFonts w:ascii="Candara" w:hAnsi="Candara"/>
          <w:b/>
          <w:sz w:val="32"/>
          <w:szCs w:val="32"/>
        </w:rPr>
        <w:t>Vinnetou</w:t>
      </w:r>
      <w:r w:rsidR="00570E41" w:rsidRPr="008C497F">
        <w:rPr>
          <w:rFonts w:ascii="Candara" w:hAnsi="Candara"/>
          <w:b/>
          <w:sz w:val="32"/>
          <w:szCs w:val="32"/>
        </w:rPr>
        <w:br/>
        <w:t>26.</w:t>
      </w:r>
      <w:r w:rsidR="00CC30A1" w:rsidRPr="008C497F">
        <w:rPr>
          <w:rFonts w:ascii="Candara" w:hAnsi="Candara"/>
          <w:b/>
          <w:sz w:val="32"/>
          <w:szCs w:val="32"/>
        </w:rPr>
        <w:t xml:space="preserve"> </w:t>
      </w:r>
      <w:r w:rsidRPr="008C497F">
        <w:rPr>
          <w:rFonts w:ascii="Candara" w:hAnsi="Candara"/>
          <w:b/>
          <w:sz w:val="32"/>
          <w:szCs w:val="32"/>
        </w:rPr>
        <w:t>Deník malého poseroutky</w:t>
      </w:r>
      <w:r w:rsidR="00570E41" w:rsidRPr="008C497F">
        <w:rPr>
          <w:rFonts w:ascii="Candara" w:hAnsi="Candara"/>
          <w:b/>
          <w:sz w:val="32"/>
          <w:szCs w:val="32"/>
        </w:rPr>
        <w:br/>
        <w:t>27.</w:t>
      </w:r>
      <w:r w:rsidR="00CC30A1" w:rsidRPr="008C497F">
        <w:rPr>
          <w:rFonts w:ascii="Candara" w:hAnsi="Candara"/>
          <w:b/>
          <w:sz w:val="32"/>
          <w:szCs w:val="32"/>
        </w:rPr>
        <w:t xml:space="preserve"> </w:t>
      </w:r>
      <w:r w:rsidR="00901013">
        <w:rPr>
          <w:rFonts w:ascii="Candara" w:hAnsi="Candara"/>
          <w:b/>
          <w:sz w:val="32"/>
          <w:szCs w:val="32"/>
        </w:rPr>
        <w:t>Dobrodružství Toma Sawyera</w:t>
      </w:r>
      <w:bookmarkStart w:id="0" w:name="_GoBack"/>
      <w:bookmarkEnd w:id="0"/>
      <w:r w:rsidR="00570E41" w:rsidRPr="008C497F">
        <w:rPr>
          <w:rFonts w:ascii="Candara" w:hAnsi="Candara"/>
          <w:b/>
          <w:sz w:val="32"/>
          <w:szCs w:val="32"/>
        </w:rPr>
        <w:br/>
        <w:t>28.</w:t>
      </w:r>
      <w:r w:rsidR="00CC30A1" w:rsidRPr="008C497F">
        <w:rPr>
          <w:rFonts w:ascii="Candara" w:hAnsi="Candara"/>
          <w:b/>
          <w:sz w:val="32"/>
          <w:szCs w:val="32"/>
        </w:rPr>
        <w:t xml:space="preserve"> </w:t>
      </w:r>
      <w:r w:rsidRPr="008C497F">
        <w:rPr>
          <w:rFonts w:ascii="Candara" w:hAnsi="Candara"/>
          <w:b/>
          <w:sz w:val="32"/>
          <w:szCs w:val="32"/>
        </w:rPr>
        <w:t>Boj o ostrov</w:t>
      </w:r>
      <w:r w:rsidR="00570E41" w:rsidRPr="008C497F">
        <w:rPr>
          <w:rFonts w:ascii="Candara" w:hAnsi="Candara"/>
          <w:b/>
          <w:sz w:val="32"/>
          <w:szCs w:val="32"/>
        </w:rPr>
        <w:br/>
        <w:t>29.</w:t>
      </w:r>
      <w:r w:rsidR="00CC30A1" w:rsidRPr="008C497F">
        <w:rPr>
          <w:rFonts w:ascii="Candara" w:hAnsi="Candara"/>
          <w:b/>
          <w:sz w:val="32"/>
          <w:szCs w:val="32"/>
        </w:rPr>
        <w:t xml:space="preserve"> </w:t>
      </w:r>
      <w:r w:rsidRPr="008C497F">
        <w:rPr>
          <w:rFonts w:ascii="Candara" w:hAnsi="Candara"/>
          <w:b/>
          <w:sz w:val="32"/>
          <w:szCs w:val="32"/>
        </w:rPr>
        <w:t>Ostrov pokladů</w:t>
      </w:r>
      <w:r w:rsidR="00570E41" w:rsidRPr="008C497F">
        <w:rPr>
          <w:rFonts w:ascii="Candara" w:hAnsi="Candara"/>
          <w:b/>
          <w:sz w:val="32"/>
          <w:szCs w:val="32"/>
        </w:rPr>
        <w:br/>
        <w:t>30.</w:t>
      </w:r>
      <w:r w:rsidR="000631A7" w:rsidRPr="008C497F">
        <w:rPr>
          <w:rFonts w:ascii="Candara" w:hAnsi="Candara"/>
          <w:b/>
          <w:sz w:val="32"/>
          <w:szCs w:val="32"/>
        </w:rPr>
        <w:t xml:space="preserve"> </w:t>
      </w:r>
      <w:r w:rsidRPr="008C497F">
        <w:rPr>
          <w:rFonts w:ascii="Candara" w:hAnsi="Candara"/>
          <w:b/>
          <w:sz w:val="32"/>
          <w:szCs w:val="32"/>
        </w:rPr>
        <w:t>Císařovy nové šaty</w:t>
      </w:r>
      <w:r w:rsidR="00570E41" w:rsidRPr="008C497F">
        <w:rPr>
          <w:rFonts w:ascii="Candara" w:hAnsi="Candara"/>
          <w:b/>
          <w:sz w:val="32"/>
          <w:szCs w:val="32"/>
        </w:rPr>
        <w:br/>
        <w:t>31.</w:t>
      </w:r>
      <w:r w:rsidR="000631A7" w:rsidRPr="008C497F">
        <w:rPr>
          <w:rFonts w:ascii="Candara" w:hAnsi="Candara"/>
          <w:b/>
          <w:sz w:val="32"/>
          <w:szCs w:val="32"/>
        </w:rPr>
        <w:t xml:space="preserve"> </w:t>
      </w:r>
      <w:r w:rsidRPr="008C497F">
        <w:rPr>
          <w:rFonts w:ascii="Candara" w:hAnsi="Candara"/>
          <w:b/>
          <w:sz w:val="32"/>
          <w:szCs w:val="32"/>
        </w:rPr>
        <w:t>Farma zvířat</w:t>
      </w:r>
    </w:p>
    <w:sectPr w:rsidR="008C497F" w:rsidRPr="008C4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D2D9A"/>
    <w:multiLevelType w:val="hybridMultilevel"/>
    <w:tmpl w:val="A56485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53D5E"/>
    <w:multiLevelType w:val="hybridMultilevel"/>
    <w:tmpl w:val="9AB81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51212"/>
    <w:multiLevelType w:val="hybridMultilevel"/>
    <w:tmpl w:val="8C541ED8"/>
    <w:lvl w:ilvl="0" w:tplc="2DB86D2C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B1"/>
    <w:rsid w:val="000631A7"/>
    <w:rsid w:val="00570E41"/>
    <w:rsid w:val="008C497F"/>
    <w:rsid w:val="00901013"/>
    <w:rsid w:val="00CC30A1"/>
    <w:rsid w:val="00E35468"/>
    <w:rsid w:val="00E747B1"/>
    <w:rsid w:val="00E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93AD"/>
  <w15:chartTrackingRefBased/>
  <w15:docId w15:val="{2851DD8B-8569-4AA9-B38B-68D9E191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0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553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2021-03-13T09:50:00Z</dcterms:created>
  <dcterms:modified xsi:type="dcterms:W3CDTF">2021-04-18T08:01:00Z</dcterms:modified>
</cp:coreProperties>
</file>