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41" w:rsidRDefault="000631A7" w:rsidP="00570E41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56"/>
          <w:szCs w:val="56"/>
        </w:rPr>
        <w:t>Znalec světové</w:t>
      </w:r>
      <w:r w:rsidR="00570E41" w:rsidRPr="00570E41">
        <w:rPr>
          <w:rFonts w:ascii="Candara" w:hAnsi="Candara"/>
          <w:b/>
          <w:sz w:val="56"/>
          <w:szCs w:val="56"/>
        </w:rPr>
        <w:t xml:space="preserve"> literatury</w:t>
      </w:r>
    </w:p>
    <w:p w:rsidR="008C497F" w:rsidRPr="008C497F" w:rsidRDefault="00E35468" w:rsidP="008C497F">
      <w:pPr>
        <w:pStyle w:val="Odstavecseseznamem"/>
        <w:numPr>
          <w:ilvl w:val="0"/>
          <w:numId w:val="3"/>
        </w:numPr>
        <w:rPr>
          <w:rFonts w:ascii="Candara" w:hAnsi="Candara"/>
          <w:b/>
          <w:sz w:val="32"/>
          <w:szCs w:val="32"/>
        </w:rPr>
      </w:pPr>
      <w:r w:rsidRPr="008C497F">
        <w:rPr>
          <w:rFonts w:ascii="Candara" w:hAnsi="Candara"/>
          <w:b/>
          <w:sz w:val="32"/>
          <w:szCs w:val="32"/>
        </w:rPr>
        <w:t>Bílý tesák</w:t>
      </w:r>
      <w:r w:rsidR="00570E41" w:rsidRPr="008C497F">
        <w:rPr>
          <w:rFonts w:ascii="Candara" w:hAnsi="Candara"/>
          <w:b/>
          <w:sz w:val="32"/>
          <w:szCs w:val="32"/>
        </w:rPr>
        <w:br/>
        <w:t>2.</w:t>
      </w:r>
      <w:r w:rsidRPr="008C497F">
        <w:rPr>
          <w:rFonts w:ascii="Candara" w:hAnsi="Candara"/>
          <w:b/>
          <w:sz w:val="32"/>
          <w:szCs w:val="32"/>
        </w:rPr>
        <w:t xml:space="preserve"> Robinson Crusoe</w:t>
      </w:r>
      <w:r w:rsidR="00570E41" w:rsidRPr="008C497F">
        <w:rPr>
          <w:rFonts w:ascii="Candara" w:hAnsi="Candara"/>
          <w:b/>
          <w:sz w:val="32"/>
          <w:szCs w:val="32"/>
        </w:rPr>
        <w:br/>
        <w:t>3.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Důmyslný rytíř Don Quijote de la Mancha</w:t>
      </w:r>
      <w:r w:rsidR="00570E41" w:rsidRPr="008C497F">
        <w:rPr>
          <w:rFonts w:ascii="Candara" w:hAnsi="Candara"/>
          <w:b/>
          <w:sz w:val="32"/>
          <w:szCs w:val="32"/>
        </w:rPr>
        <w:br/>
        <w:t>4.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Romeo a Julie</w:t>
      </w:r>
      <w:r w:rsidR="00570E41" w:rsidRPr="008C497F">
        <w:rPr>
          <w:rFonts w:ascii="Candara" w:hAnsi="Candara"/>
          <w:b/>
          <w:sz w:val="32"/>
          <w:szCs w:val="32"/>
        </w:rPr>
        <w:br/>
        <w:t>5.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Kniha džunglí</w:t>
      </w:r>
      <w:r w:rsidR="00570E41" w:rsidRPr="008C497F">
        <w:rPr>
          <w:rFonts w:ascii="Candara" w:hAnsi="Candara"/>
          <w:b/>
          <w:sz w:val="32"/>
          <w:szCs w:val="32"/>
        </w:rPr>
        <w:br/>
        <w:t>6.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Alenka v říši divů</w:t>
      </w:r>
      <w:r w:rsidR="00570E41" w:rsidRPr="008C497F">
        <w:rPr>
          <w:rFonts w:ascii="Candara" w:hAnsi="Candara"/>
          <w:b/>
          <w:sz w:val="32"/>
          <w:szCs w:val="32"/>
        </w:rPr>
        <w:br/>
        <w:t>7.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Eragon</w:t>
      </w:r>
      <w:r w:rsidR="00570E41" w:rsidRPr="008C497F">
        <w:rPr>
          <w:rFonts w:ascii="Candara" w:hAnsi="Candara"/>
          <w:b/>
          <w:sz w:val="32"/>
          <w:szCs w:val="32"/>
        </w:rPr>
        <w:br/>
        <w:t>8.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Jáma a kyvadlo</w:t>
      </w:r>
      <w:r w:rsidR="00570E41" w:rsidRPr="008C497F">
        <w:rPr>
          <w:rFonts w:ascii="Candara" w:hAnsi="Candara"/>
          <w:b/>
          <w:sz w:val="32"/>
          <w:szCs w:val="32"/>
        </w:rPr>
        <w:br/>
        <w:t>9.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Lassie se vrací</w:t>
      </w:r>
      <w:r w:rsidR="00570E41" w:rsidRPr="008C497F">
        <w:rPr>
          <w:rFonts w:ascii="Candara" w:hAnsi="Candara"/>
          <w:b/>
          <w:sz w:val="32"/>
          <w:szCs w:val="32"/>
        </w:rPr>
        <w:br/>
        <w:t>10.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Malý princ</w:t>
      </w:r>
      <w:r w:rsidR="00570E41" w:rsidRPr="008C497F">
        <w:rPr>
          <w:rFonts w:ascii="Candara" w:hAnsi="Candara"/>
          <w:b/>
          <w:sz w:val="32"/>
          <w:szCs w:val="32"/>
        </w:rPr>
        <w:br/>
        <w:t>11.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Obr Dobr</w:t>
      </w:r>
      <w:r w:rsidR="00570E41" w:rsidRPr="008C497F">
        <w:rPr>
          <w:rFonts w:ascii="Candara" w:hAnsi="Candara"/>
          <w:b/>
          <w:sz w:val="32"/>
          <w:szCs w:val="32"/>
        </w:rPr>
        <w:br/>
        <w:t>12.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Nekonečný příběh</w:t>
      </w:r>
      <w:r w:rsidR="00570E41" w:rsidRPr="008C497F">
        <w:rPr>
          <w:rFonts w:ascii="Candara" w:hAnsi="Candara"/>
          <w:b/>
          <w:sz w:val="32"/>
          <w:szCs w:val="32"/>
        </w:rPr>
        <w:br/>
        <w:t>13.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Letopisy Narnie</w:t>
      </w:r>
      <w:r w:rsidR="00570E41" w:rsidRPr="008C497F">
        <w:rPr>
          <w:rFonts w:ascii="Candara" w:hAnsi="Candara"/>
          <w:b/>
          <w:sz w:val="32"/>
          <w:szCs w:val="32"/>
        </w:rPr>
        <w:br/>
        <w:t>14.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Sherlock Holmes</w:t>
      </w:r>
      <w:r w:rsidR="00570E41" w:rsidRPr="008C497F">
        <w:rPr>
          <w:rFonts w:ascii="Candara" w:hAnsi="Candara"/>
          <w:b/>
          <w:sz w:val="32"/>
          <w:szCs w:val="32"/>
        </w:rPr>
        <w:br/>
        <w:t>15.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Harry Potter</w:t>
      </w:r>
      <w:r w:rsidR="00570E41" w:rsidRPr="008C497F">
        <w:rPr>
          <w:rFonts w:ascii="Candara" w:hAnsi="Candara"/>
          <w:b/>
          <w:sz w:val="32"/>
          <w:szCs w:val="32"/>
        </w:rPr>
        <w:br/>
        <w:t>16.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Doktor Proktor a prdící prášek</w:t>
      </w:r>
      <w:r w:rsidR="00570E41" w:rsidRPr="008C497F">
        <w:rPr>
          <w:rFonts w:ascii="Candara" w:hAnsi="Candara"/>
          <w:b/>
          <w:sz w:val="32"/>
          <w:szCs w:val="32"/>
        </w:rPr>
        <w:br/>
        <w:t>17.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Pan Smraďoch</w:t>
      </w:r>
      <w:r w:rsidR="00570E41" w:rsidRPr="008C497F">
        <w:rPr>
          <w:rFonts w:ascii="Candara" w:hAnsi="Candara"/>
          <w:b/>
          <w:sz w:val="32"/>
          <w:szCs w:val="32"/>
        </w:rPr>
        <w:br/>
        <w:t>18.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Gulliverovy cesty</w:t>
      </w:r>
      <w:r w:rsidR="00570E41" w:rsidRPr="008C497F">
        <w:rPr>
          <w:rFonts w:ascii="Candara" w:hAnsi="Candara"/>
          <w:b/>
          <w:sz w:val="32"/>
          <w:szCs w:val="32"/>
        </w:rPr>
        <w:br/>
        <w:t>19.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Hamlet</w:t>
      </w:r>
      <w:r w:rsidR="00570E41" w:rsidRPr="008C497F">
        <w:rPr>
          <w:rFonts w:ascii="Candara" w:hAnsi="Candara"/>
          <w:b/>
          <w:sz w:val="32"/>
          <w:szCs w:val="32"/>
        </w:rPr>
        <w:br/>
        <w:t>20.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Karkulín ze střechy</w:t>
      </w:r>
      <w:r w:rsidR="00570E41" w:rsidRPr="008C497F">
        <w:rPr>
          <w:rFonts w:ascii="Candara" w:hAnsi="Candara"/>
          <w:b/>
          <w:sz w:val="32"/>
          <w:szCs w:val="32"/>
        </w:rPr>
        <w:br/>
        <w:t>21.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M</w:t>
      </w:r>
      <w:r w:rsidR="00901013">
        <w:rPr>
          <w:rFonts w:ascii="Candara" w:hAnsi="Candara"/>
          <w:b/>
          <w:sz w:val="32"/>
          <w:szCs w:val="32"/>
        </w:rPr>
        <w:t xml:space="preserve">ikulášovy patálie </w:t>
      </w:r>
      <w:r w:rsidR="00570E41" w:rsidRPr="008C497F">
        <w:rPr>
          <w:rFonts w:ascii="Candara" w:hAnsi="Candara"/>
          <w:b/>
          <w:sz w:val="32"/>
          <w:szCs w:val="32"/>
        </w:rPr>
        <w:br/>
        <w:t>22.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Pán prstenů</w:t>
      </w:r>
      <w:r w:rsidR="00570E41" w:rsidRPr="008C497F">
        <w:rPr>
          <w:rFonts w:ascii="Candara" w:hAnsi="Candara"/>
          <w:b/>
          <w:sz w:val="32"/>
          <w:szCs w:val="32"/>
        </w:rPr>
        <w:br/>
        <w:t>23.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Děti z Bullerbynu</w:t>
      </w:r>
      <w:r w:rsidR="00570E41" w:rsidRPr="008C497F">
        <w:rPr>
          <w:rFonts w:ascii="Candara" w:hAnsi="Candara"/>
          <w:b/>
          <w:sz w:val="32"/>
          <w:szCs w:val="32"/>
        </w:rPr>
        <w:br/>
        <w:t>24.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Stařec a moře</w:t>
      </w:r>
      <w:r w:rsidR="00570E41" w:rsidRPr="008C497F">
        <w:rPr>
          <w:rFonts w:ascii="Candara" w:hAnsi="Candara"/>
          <w:b/>
          <w:sz w:val="32"/>
          <w:szCs w:val="32"/>
        </w:rPr>
        <w:br/>
        <w:t>25.</w:t>
      </w:r>
      <w:r w:rsidR="000631A7" w:rsidRPr="008C497F">
        <w:rPr>
          <w:rFonts w:ascii="Candara" w:hAnsi="Candara"/>
          <w:b/>
          <w:sz w:val="32"/>
          <w:szCs w:val="32"/>
        </w:rPr>
        <w:t xml:space="preserve">  </w:t>
      </w:r>
      <w:r w:rsidRPr="008C497F">
        <w:rPr>
          <w:rFonts w:ascii="Candara" w:hAnsi="Candara"/>
          <w:b/>
          <w:sz w:val="32"/>
          <w:szCs w:val="32"/>
        </w:rPr>
        <w:t>Vinnetou</w:t>
      </w:r>
      <w:r w:rsidR="00570E41" w:rsidRPr="008C497F">
        <w:rPr>
          <w:rFonts w:ascii="Candara" w:hAnsi="Candara"/>
          <w:b/>
          <w:sz w:val="32"/>
          <w:szCs w:val="32"/>
        </w:rPr>
        <w:br/>
        <w:t>26.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Deník malého poseroutky</w:t>
      </w:r>
      <w:r w:rsidR="00570E41" w:rsidRPr="008C497F">
        <w:rPr>
          <w:rFonts w:ascii="Candara" w:hAnsi="Candara"/>
          <w:b/>
          <w:sz w:val="32"/>
          <w:szCs w:val="32"/>
        </w:rPr>
        <w:br/>
        <w:t>27.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="00901013">
        <w:rPr>
          <w:rFonts w:ascii="Candara" w:hAnsi="Candara"/>
          <w:b/>
          <w:sz w:val="32"/>
          <w:szCs w:val="32"/>
        </w:rPr>
        <w:t>Dobrodružství Toma Sawyera</w:t>
      </w:r>
      <w:bookmarkStart w:id="0" w:name="_GoBack"/>
      <w:bookmarkEnd w:id="0"/>
      <w:r w:rsidR="00570E41" w:rsidRPr="008C497F">
        <w:rPr>
          <w:rFonts w:ascii="Candara" w:hAnsi="Candara"/>
          <w:b/>
          <w:sz w:val="32"/>
          <w:szCs w:val="32"/>
        </w:rPr>
        <w:br/>
        <w:t>28.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Boj o ostrov</w:t>
      </w:r>
      <w:r w:rsidR="00570E41" w:rsidRPr="008C497F">
        <w:rPr>
          <w:rFonts w:ascii="Candara" w:hAnsi="Candara"/>
          <w:b/>
          <w:sz w:val="32"/>
          <w:szCs w:val="32"/>
        </w:rPr>
        <w:br/>
        <w:t>29.</w:t>
      </w:r>
      <w:r w:rsidR="00CC30A1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Ostrov pokladů</w:t>
      </w:r>
      <w:r w:rsidR="00570E41" w:rsidRPr="008C497F">
        <w:rPr>
          <w:rFonts w:ascii="Candara" w:hAnsi="Candara"/>
          <w:b/>
          <w:sz w:val="32"/>
          <w:szCs w:val="32"/>
        </w:rPr>
        <w:br/>
        <w:t>30.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Císařovy nové šaty</w:t>
      </w:r>
      <w:r w:rsidR="00570E41" w:rsidRPr="008C497F">
        <w:rPr>
          <w:rFonts w:ascii="Candara" w:hAnsi="Candara"/>
          <w:b/>
          <w:sz w:val="32"/>
          <w:szCs w:val="32"/>
        </w:rPr>
        <w:br/>
        <w:t>31.</w:t>
      </w:r>
      <w:r w:rsidR="000631A7" w:rsidRPr="008C497F">
        <w:rPr>
          <w:rFonts w:ascii="Candara" w:hAnsi="Candara"/>
          <w:b/>
          <w:sz w:val="32"/>
          <w:szCs w:val="32"/>
        </w:rPr>
        <w:t xml:space="preserve"> </w:t>
      </w:r>
      <w:r w:rsidRPr="008C497F">
        <w:rPr>
          <w:rFonts w:ascii="Candara" w:hAnsi="Candara"/>
          <w:b/>
          <w:sz w:val="32"/>
          <w:szCs w:val="32"/>
        </w:rPr>
        <w:t>Farma zvířat</w:t>
      </w:r>
    </w:p>
    <w:sectPr w:rsidR="008C497F" w:rsidRPr="008C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D9A"/>
    <w:multiLevelType w:val="hybridMultilevel"/>
    <w:tmpl w:val="A5648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3D5E"/>
    <w:multiLevelType w:val="hybridMultilevel"/>
    <w:tmpl w:val="9AB81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1212"/>
    <w:multiLevelType w:val="hybridMultilevel"/>
    <w:tmpl w:val="8C541ED8"/>
    <w:lvl w:ilvl="0" w:tplc="2DB86D2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1"/>
    <w:rsid w:val="000631A7"/>
    <w:rsid w:val="00570E41"/>
    <w:rsid w:val="008C497F"/>
    <w:rsid w:val="00901013"/>
    <w:rsid w:val="00CC30A1"/>
    <w:rsid w:val="00E35468"/>
    <w:rsid w:val="00E747B1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93AD"/>
  <w15:chartTrackingRefBased/>
  <w15:docId w15:val="{2851DD8B-8569-4AA9-B38B-68D9E19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2021-03-13T09:50:00Z</dcterms:created>
  <dcterms:modified xsi:type="dcterms:W3CDTF">2021-04-18T08:01:00Z</dcterms:modified>
</cp:coreProperties>
</file>